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09" w:rsidRPr="005B1E09" w:rsidRDefault="005B1E09" w:rsidP="005B1E09">
      <w:pPr>
        <w:jc w:val="center"/>
        <w:rPr>
          <w:b/>
        </w:rPr>
      </w:pPr>
      <w:r w:rsidRPr="005B1E09">
        <w:rPr>
          <w:b/>
        </w:rPr>
        <w:t>Rada slovenských vedeckých spoločností</w:t>
      </w:r>
      <w:r w:rsidR="00CF6F05">
        <w:rPr>
          <w:b/>
        </w:rPr>
        <w:t xml:space="preserve"> </w:t>
      </w:r>
      <w:r w:rsidR="00801468">
        <w:rPr>
          <w:b/>
        </w:rPr>
        <w:t>pri SAV</w:t>
      </w:r>
      <w:bookmarkStart w:id="0" w:name="_GoBack"/>
      <w:bookmarkEnd w:id="0"/>
    </w:p>
    <w:p w:rsidR="005B1E09" w:rsidRPr="005B1E09" w:rsidRDefault="005B1E09" w:rsidP="005B1E09">
      <w:pPr>
        <w:jc w:val="center"/>
        <w:rPr>
          <w:b/>
        </w:rPr>
      </w:pPr>
      <w:r w:rsidRPr="005B1E09">
        <w:rPr>
          <w:b/>
        </w:rPr>
        <w:t>Štefaniková</w:t>
      </w:r>
      <w:r w:rsidR="00CF6F05">
        <w:rPr>
          <w:b/>
        </w:rPr>
        <w:t xml:space="preserve"> ul. č. </w:t>
      </w:r>
      <w:r w:rsidR="00801468">
        <w:rPr>
          <w:b/>
        </w:rPr>
        <w:t>49</w:t>
      </w:r>
      <w:r w:rsidRPr="005B1E09">
        <w:rPr>
          <w:b/>
        </w:rPr>
        <w:t>, Bratislava</w:t>
      </w:r>
    </w:p>
    <w:p w:rsidR="005B1E09" w:rsidRDefault="005B1E09">
      <w:r>
        <w:t>Program:</w:t>
      </w:r>
    </w:p>
    <w:p w:rsidR="008B1596" w:rsidRDefault="00481599" w:rsidP="005B1E09">
      <w:pPr>
        <w:pStyle w:val="ListParagraph"/>
        <w:numPr>
          <w:ilvl w:val="0"/>
          <w:numId w:val="5"/>
        </w:numPr>
      </w:pPr>
      <w:r>
        <w:t xml:space="preserve">Správa o činnosti Výkonného výboru RSVS v roku 2014 </w:t>
      </w:r>
    </w:p>
    <w:p w:rsidR="00481599" w:rsidRDefault="00481599" w:rsidP="00481599">
      <w:pPr>
        <w:pStyle w:val="ListParagraph"/>
        <w:numPr>
          <w:ilvl w:val="0"/>
          <w:numId w:val="1"/>
        </w:numPr>
      </w:pPr>
      <w:r>
        <w:t>Odstupujúci predseda dr.Krupa odovzdal dokumentáciu novému predsedovi</w:t>
      </w:r>
    </w:p>
    <w:p w:rsidR="00481599" w:rsidRDefault="00481599" w:rsidP="00481599">
      <w:pPr>
        <w:pStyle w:val="ListParagraph"/>
        <w:numPr>
          <w:ilvl w:val="0"/>
          <w:numId w:val="1"/>
        </w:numPr>
      </w:pPr>
      <w:r>
        <w:t>Nový predseda založil účet RSVS v Fiobanke a finančné prostriedky RSVS sa previedli na nový účet</w:t>
      </w:r>
      <w:r w:rsidR="00CF6F05">
        <w:t>, ktorý nie je spoplatnený</w:t>
      </w:r>
    </w:p>
    <w:p w:rsidR="008A3E9F" w:rsidRDefault="008A3E9F" w:rsidP="00481599">
      <w:pPr>
        <w:pStyle w:val="ListParagraph"/>
        <w:numPr>
          <w:ilvl w:val="0"/>
          <w:numId w:val="1"/>
        </w:numPr>
      </w:pPr>
      <w:r>
        <w:t>Aktualizovali sme webstránku RSVS a umiestnili všetky nové informácie</w:t>
      </w:r>
    </w:p>
    <w:p w:rsidR="00935F35" w:rsidRDefault="00481599" w:rsidP="00481599">
      <w:pPr>
        <w:pStyle w:val="ListParagraph"/>
        <w:numPr>
          <w:ilvl w:val="0"/>
          <w:numId w:val="1"/>
        </w:numPr>
      </w:pPr>
      <w:r>
        <w:t xml:space="preserve">V spolupráci nového vedenia R SVS sme dopracovali koncepciu jesenného stretávania Rady SVS ako podujatie v Týždni vedy a techniky SR venované mladým vedeckým pracovníkom a organizačne ho </w:t>
      </w:r>
      <w:r w:rsidR="008A3E9F">
        <w:t>zabezpečil</w:t>
      </w:r>
      <w:r>
        <w:t xml:space="preserve">i s Slovenským inštitútom mládeže(IUVENTA) MŠ VS SR. </w:t>
      </w:r>
    </w:p>
    <w:p w:rsidR="00935F35" w:rsidRDefault="00935F35" w:rsidP="00935F35">
      <w:pPr>
        <w:pStyle w:val="ListParagraph"/>
      </w:pPr>
    </w:p>
    <w:p w:rsidR="00481599" w:rsidRDefault="000F5C4A" w:rsidP="00935F35">
      <w:pPr>
        <w:pStyle w:val="ListParagraph"/>
      </w:pPr>
      <w:r>
        <w:t>Pre toto podujatie navrhujeme 5 člennú hodnotiacu komisiu v zložení prof.Milata</w:t>
      </w:r>
      <w:r w:rsidR="00CF6F05">
        <w:t xml:space="preserve"> </w:t>
      </w:r>
      <w:r>
        <w:t>(predseda), dr.L.Hric, dr.Štefančík, dr.Krupa, dr.Mihaliková(IUVENTA)</w:t>
      </w:r>
      <w:r w:rsidR="00935F35">
        <w:t>.</w:t>
      </w:r>
    </w:p>
    <w:p w:rsidR="005B1E09" w:rsidRDefault="005B1E09" w:rsidP="005B1E09">
      <w:pPr>
        <w:pStyle w:val="ListParagraph"/>
      </w:pPr>
    </w:p>
    <w:p w:rsidR="005B1E09" w:rsidRDefault="005B1E09" w:rsidP="005B1E09">
      <w:pPr>
        <w:pStyle w:val="ListParagraph"/>
      </w:pPr>
      <w:r w:rsidRPr="005B1E09">
        <w:rPr>
          <w:b/>
        </w:rPr>
        <w:t>Uznesenie</w:t>
      </w:r>
      <w:r>
        <w:t>: výkonný výbor schvaľuje hodnotiacu komisiu</w:t>
      </w:r>
    </w:p>
    <w:p w:rsidR="005B1E09" w:rsidRDefault="005B1E09" w:rsidP="005B1E09">
      <w:pPr>
        <w:pStyle w:val="ListParagraph"/>
      </w:pPr>
    </w:p>
    <w:p w:rsidR="00481599" w:rsidRDefault="008A3E9F" w:rsidP="00481599">
      <w:pPr>
        <w:pStyle w:val="ListParagraph"/>
        <w:numPr>
          <w:ilvl w:val="0"/>
          <w:numId w:val="1"/>
        </w:numPr>
      </w:pPr>
      <w:r>
        <w:t xml:space="preserve">Pripravili sme pod </w:t>
      </w:r>
      <w:r w:rsidR="005B1E09">
        <w:t xml:space="preserve">odbornou garanciou </w:t>
      </w:r>
      <w:r>
        <w:t xml:space="preserve">dr.Krupu a dr.Štefančíka súbor materiálov o vedeckých spoločnostiach v SR </w:t>
      </w:r>
      <w:r w:rsidR="005B1E09">
        <w:t>za roky 1993-2013</w:t>
      </w:r>
    </w:p>
    <w:p w:rsidR="005B1E09" w:rsidRDefault="005B1E09" w:rsidP="005B1E09">
      <w:pPr>
        <w:pStyle w:val="ListParagraph"/>
      </w:pPr>
    </w:p>
    <w:p w:rsidR="008A3E9F" w:rsidRDefault="008A3E9F" w:rsidP="008A3E9F">
      <w:pPr>
        <w:pStyle w:val="ListParagraph"/>
      </w:pPr>
      <w:r>
        <w:t>a/</w:t>
      </w:r>
      <w:r w:rsidR="00935F35">
        <w:t xml:space="preserve">Publikáciu obdržali na svojom rokovaní </w:t>
      </w:r>
      <w:r>
        <w:t>člen</w:t>
      </w:r>
      <w:r w:rsidR="00935F35">
        <w:t>ovia</w:t>
      </w:r>
      <w:r>
        <w:t xml:space="preserve"> Komisie SAV</w:t>
      </w:r>
      <w:r w:rsidR="00935F35">
        <w:t xml:space="preserve"> pre vedecké spoločnosti</w:t>
      </w:r>
      <w:r>
        <w:t xml:space="preserve"> </w:t>
      </w:r>
    </w:p>
    <w:p w:rsidR="008A3E9F" w:rsidRDefault="008A3E9F" w:rsidP="008A3E9F">
      <w:pPr>
        <w:pStyle w:val="ListParagraph"/>
      </w:pPr>
      <w:r>
        <w:t>b/ členovia R SVS</w:t>
      </w:r>
      <w:r w:rsidR="00935F35">
        <w:t xml:space="preserve"> prítomní na konferencii v IUVENTE</w:t>
      </w:r>
    </w:p>
    <w:p w:rsidR="008A3E9F" w:rsidRDefault="008A3E9F" w:rsidP="008A3E9F">
      <w:pPr>
        <w:pStyle w:val="ListParagraph"/>
      </w:pPr>
      <w:r>
        <w:t>c/tretiu mladí vedeckí pracovníci participujúci na našom podujatí</w:t>
      </w:r>
      <w:r w:rsidR="005B1E09">
        <w:t xml:space="preserve"> v IUVENTE 12.11.2014</w:t>
      </w:r>
    </w:p>
    <w:p w:rsidR="008A3E9F" w:rsidRDefault="008A3E9F" w:rsidP="008A3E9F">
      <w:pPr>
        <w:pStyle w:val="ListParagraph"/>
      </w:pPr>
    </w:p>
    <w:p w:rsidR="008A3E9F" w:rsidRDefault="008A3E9F" w:rsidP="008A3E9F">
      <w:pPr>
        <w:pStyle w:val="ListParagraph"/>
        <w:numPr>
          <w:ilvl w:val="0"/>
          <w:numId w:val="1"/>
        </w:numPr>
      </w:pPr>
      <w:r>
        <w:t>Požiadali sme(prostredníctvom dr.Krupu a jeho pracoviska) Komisiu o navýšenie prostriedkov na naše podujatie a konštatujeme, že Komisia, kde nás zastupuje dr.Krupa a dr.Morovics nám vyhovela.</w:t>
      </w:r>
    </w:p>
    <w:p w:rsidR="00935F35" w:rsidRDefault="00935F35" w:rsidP="00935F35">
      <w:pPr>
        <w:pStyle w:val="ListParagraph"/>
      </w:pPr>
    </w:p>
    <w:p w:rsidR="005B1E09" w:rsidRDefault="005B1E09" w:rsidP="005B1E09">
      <w:pPr>
        <w:pStyle w:val="ListParagraph"/>
      </w:pPr>
      <w:r>
        <w:t>Príloha: Komisia SAV(dr.Morovics) predložila prehľad o prvej a druhej etape prerozdelenia finančných prostriedkov na rok 2014.</w:t>
      </w:r>
    </w:p>
    <w:p w:rsidR="008A3E9F" w:rsidRDefault="008A3E9F" w:rsidP="008A3E9F">
      <w:r>
        <w:t xml:space="preserve"> </w:t>
      </w:r>
    </w:p>
    <w:p w:rsidR="008A3E9F" w:rsidRDefault="008A3E9F" w:rsidP="005343EB">
      <w:pPr>
        <w:pStyle w:val="ListParagraph"/>
        <w:numPr>
          <w:ilvl w:val="0"/>
          <w:numId w:val="5"/>
        </w:numPr>
      </w:pPr>
      <w:r>
        <w:t> Plán činnosti na rok 2015</w:t>
      </w:r>
    </w:p>
    <w:p w:rsidR="008A3E9F" w:rsidRDefault="008A3E9F" w:rsidP="008A3E9F">
      <w:pPr>
        <w:ind w:firstLine="708"/>
      </w:pPr>
      <w:r>
        <w:t>Výkonný výbor R SVS odporúča, aby aj vzhľadom na meniacu sa situáciu v SAV boli aktivity adekvátne a</w:t>
      </w:r>
      <w:r w:rsidR="00D55FB5">
        <w:t xml:space="preserve"> predovšetkým </w:t>
      </w:r>
      <w:r>
        <w:t xml:space="preserve">aktivizovali vedecké spoločnosti </w:t>
      </w:r>
      <w:r w:rsidR="00D55FB5">
        <w:t>pre rozvoj a generačnú obnovu vedecko-komunitnej a vedecko-popularizačnej</w:t>
      </w:r>
      <w:r>
        <w:t xml:space="preserve"> </w:t>
      </w:r>
      <w:r w:rsidR="00D55FB5">
        <w:t>činnosti. Rozhodujúce budú pre celé funkčné trojročné obdobie dve formy stretávania:</w:t>
      </w:r>
    </w:p>
    <w:p w:rsidR="00D55FB5" w:rsidRDefault="00D55FB5" w:rsidP="00D55FB5">
      <w:pPr>
        <w:pStyle w:val="ListParagraph"/>
        <w:numPr>
          <w:ilvl w:val="0"/>
          <w:numId w:val="2"/>
        </w:numPr>
      </w:pPr>
      <w:r>
        <w:t>Jarné stretnutie (apríl) – Konferencia, na ktorej sa prezentujú vždy tri vedecké spoločnosti podľa sekcií SAV</w:t>
      </w:r>
    </w:p>
    <w:p w:rsidR="005B1E09" w:rsidRDefault="005B1E09" w:rsidP="005B1E09">
      <w:pPr>
        <w:pStyle w:val="ListParagraph"/>
        <w:ind w:left="1068"/>
      </w:pPr>
      <w:r w:rsidRPr="005B1E09">
        <w:rPr>
          <w:b/>
        </w:rPr>
        <w:t>Uznesenie</w:t>
      </w:r>
      <w:r>
        <w:t>: toto podujatie sa uskutoční v bud</w:t>
      </w:r>
      <w:r w:rsidR="00CF6F05">
        <w:t>ov</w:t>
      </w:r>
      <w:r>
        <w:t xml:space="preserve">e P SAV, miestnosť </w:t>
      </w:r>
      <w:r w:rsidR="00CF6F05">
        <w:t xml:space="preserve"> č. </w:t>
      </w:r>
      <w:r>
        <w:t>11 na prízemí</w:t>
      </w:r>
    </w:p>
    <w:p w:rsidR="00D55FB5" w:rsidRDefault="00D55FB5" w:rsidP="00D55FB5">
      <w:pPr>
        <w:pStyle w:val="ListParagraph"/>
        <w:numPr>
          <w:ilvl w:val="0"/>
          <w:numId w:val="2"/>
        </w:numPr>
      </w:pPr>
      <w:r>
        <w:t xml:space="preserve">Jesenné stretnutie (november) – Konferencia, na ktorej sa prezentujú </w:t>
      </w:r>
      <w:r w:rsidR="005B1E09">
        <w:t xml:space="preserve"> vybraní </w:t>
      </w:r>
      <w:r>
        <w:t>mladí vedeckí pracovníci v troch plenárnych sekciách</w:t>
      </w:r>
      <w:r w:rsidR="00CF6F05">
        <w:t xml:space="preserve"> </w:t>
      </w:r>
      <w:r>
        <w:t>(spolu max.</w:t>
      </w:r>
      <w:r w:rsidR="005B1E09">
        <w:t>6</w:t>
      </w:r>
      <w:r>
        <w:t>) s vyhlásením troch víťazov súťaže.</w:t>
      </w:r>
    </w:p>
    <w:p w:rsidR="005B1E09" w:rsidRDefault="005B1E09" w:rsidP="005B1E09">
      <w:pPr>
        <w:pStyle w:val="ListParagraph"/>
        <w:ind w:left="1068"/>
      </w:pPr>
      <w:r w:rsidRPr="005343EB">
        <w:rPr>
          <w:b/>
        </w:rPr>
        <w:t>Uznesenie:</w:t>
      </w:r>
      <w:r>
        <w:t xml:space="preserve"> toto podujatie sa uskutoční v spolupráci so Slovenským inštitútom mládeže v  budove IUVENTA</w:t>
      </w:r>
      <w:r w:rsidR="005343EB">
        <w:t xml:space="preserve"> (plenárna sála) v rám</w:t>
      </w:r>
      <w:r w:rsidR="00CF6F05">
        <w:t>c</w:t>
      </w:r>
      <w:r w:rsidR="005343EB">
        <w:t>i Týždňa  vedy a techniky SR</w:t>
      </w:r>
    </w:p>
    <w:p w:rsidR="005343EB" w:rsidRDefault="005343EB" w:rsidP="00D55FB5"/>
    <w:p w:rsidR="00D55FB5" w:rsidRDefault="00D55FB5" w:rsidP="00D55FB5">
      <w:r>
        <w:t xml:space="preserve">Dôležitou oblasťou činnosti Výkonného výboru R SAV bude spolupráca s Komisiou SAV v záujme </w:t>
      </w:r>
    </w:p>
    <w:p w:rsidR="00D55FB5" w:rsidRDefault="00D55FB5" w:rsidP="00D55FB5">
      <w:pPr>
        <w:pStyle w:val="ListParagraph"/>
        <w:numPr>
          <w:ilvl w:val="0"/>
          <w:numId w:val="3"/>
        </w:numPr>
      </w:pPr>
      <w:r>
        <w:t>pravide</w:t>
      </w:r>
      <w:r w:rsidR="00CF6F05">
        <w:t>l</w:t>
      </w:r>
      <w:r>
        <w:t>ného a spravodlivého prerozdeľovania fin</w:t>
      </w:r>
      <w:r w:rsidR="00CF6F05">
        <w:t>an</w:t>
      </w:r>
      <w:r>
        <w:t>čných príspevkov na aktivity vedeckých spoločností pri SAV.</w:t>
      </w:r>
    </w:p>
    <w:p w:rsidR="00D55FB5" w:rsidRDefault="00D55FB5" w:rsidP="00D55FB5">
      <w:pPr>
        <w:pStyle w:val="ListParagraph"/>
        <w:numPr>
          <w:ilvl w:val="0"/>
          <w:numId w:val="3"/>
        </w:numPr>
      </w:pPr>
      <w:r>
        <w:t xml:space="preserve">Registrácie nových vedeckých spoločností v zozname Komisie SAV </w:t>
      </w:r>
      <w:r w:rsidR="000F5C4A">
        <w:t>(prípadne návrhy na ich vyradenie )</w:t>
      </w:r>
    </w:p>
    <w:p w:rsidR="005343EB" w:rsidRDefault="005343EB" w:rsidP="005343EB">
      <w:pPr>
        <w:pStyle w:val="ListParagraph"/>
        <w:rPr>
          <w:b/>
        </w:rPr>
      </w:pPr>
    </w:p>
    <w:p w:rsidR="005343EB" w:rsidRDefault="005343EB" w:rsidP="005343EB">
      <w:pPr>
        <w:pStyle w:val="ListParagraph"/>
      </w:pPr>
      <w:r w:rsidRPr="005343EB">
        <w:rPr>
          <w:b/>
        </w:rPr>
        <w:t xml:space="preserve">Uznesenie: </w:t>
      </w:r>
      <w:r>
        <w:t xml:space="preserve">R SVS usmerní formou </w:t>
      </w:r>
      <w:r w:rsidRPr="00256FDC">
        <w:rPr>
          <w:b/>
          <w:i/>
        </w:rPr>
        <w:t xml:space="preserve">Metodického listu </w:t>
      </w:r>
      <w:r w:rsidR="00256FDC">
        <w:rPr>
          <w:b/>
          <w:i/>
        </w:rPr>
        <w:t xml:space="preserve">pre </w:t>
      </w:r>
      <w:r w:rsidRPr="00256FDC">
        <w:rPr>
          <w:b/>
          <w:i/>
        </w:rPr>
        <w:t>jednotlivé členské organizáci</w:t>
      </w:r>
      <w:r>
        <w:t>e</w:t>
      </w:r>
      <w:r w:rsidR="00935F35">
        <w:t xml:space="preserve"> (spracuje dr.L.Hric,CSc)</w:t>
      </w:r>
      <w:r>
        <w:t xml:space="preserve">, aby </w:t>
      </w:r>
      <w:r w:rsidR="00256FDC">
        <w:t xml:space="preserve">splnili niekoľko </w:t>
      </w:r>
      <w:r>
        <w:t>podmien</w:t>
      </w:r>
      <w:r w:rsidR="00256FDC">
        <w:t>o</w:t>
      </w:r>
      <w:r>
        <w:t>k pre udelenie dotácie</w:t>
      </w:r>
      <w:r w:rsidR="00256FDC">
        <w:t xml:space="preserve"> SAV v roku 2015:</w:t>
      </w:r>
    </w:p>
    <w:p w:rsidR="005343EB" w:rsidRDefault="005343EB" w:rsidP="005343EB">
      <w:pPr>
        <w:pStyle w:val="ListParagraph"/>
      </w:pPr>
    </w:p>
    <w:p w:rsidR="005343EB" w:rsidRDefault="005343EB" w:rsidP="005343EB">
      <w:pPr>
        <w:pStyle w:val="ListParagraph"/>
        <w:numPr>
          <w:ilvl w:val="0"/>
          <w:numId w:val="6"/>
        </w:numPr>
      </w:pPr>
      <w:r>
        <w:t>Úhrada registračného členského 10 eur na konto R SVS za rok 2014 a</w:t>
      </w:r>
      <w:r w:rsidR="00935F35">
        <w:t xml:space="preserve"> 10 eur za rok </w:t>
      </w:r>
      <w:r>
        <w:t xml:space="preserve">2015 </w:t>
      </w:r>
    </w:p>
    <w:p w:rsidR="005343EB" w:rsidRDefault="005343EB" w:rsidP="005343EB">
      <w:pPr>
        <w:pStyle w:val="ListParagraph"/>
        <w:numPr>
          <w:ilvl w:val="0"/>
          <w:numId w:val="6"/>
        </w:numPr>
      </w:pPr>
      <w:r>
        <w:t>Aktualizácia počtu členov (platiacich) jednotlivých spoločností</w:t>
      </w:r>
      <w:r w:rsidR="00935F35">
        <w:t xml:space="preserve"> za rok 2014</w:t>
      </w:r>
    </w:p>
    <w:p w:rsidR="005343EB" w:rsidRDefault="005343EB" w:rsidP="005343EB">
      <w:pPr>
        <w:pStyle w:val="ListParagraph"/>
        <w:numPr>
          <w:ilvl w:val="0"/>
          <w:numId w:val="6"/>
        </w:numPr>
      </w:pPr>
      <w:r>
        <w:t>Aktualizácia e</w:t>
      </w:r>
      <w:r w:rsidR="00CF6F05">
        <w:t>-</w:t>
      </w:r>
      <w:r>
        <w:t>mail</w:t>
      </w:r>
      <w:r w:rsidR="00CF6F05">
        <w:t>ového</w:t>
      </w:r>
      <w:r>
        <w:t xml:space="preserve"> kontaktu na zodpovedného člena spoločnosti</w:t>
      </w:r>
      <w:r w:rsidR="00CF6F05">
        <w:t xml:space="preserve"> (predseda, tajomník, príp. obaja)</w:t>
      </w:r>
    </w:p>
    <w:p w:rsidR="005343EB" w:rsidRDefault="005343EB" w:rsidP="005343EB">
      <w:pPr>
        <w:pStyle w:val="ListParagraph"/>
        <w:numPr>
          <w:ilvl w:val="0"/>
          <w:numId w:val="6"/>
        </w:numPr>
      </w:pPr>
      <w:r>
        <w:t>Aktualizácia prepojenia webstránky každej spoločnosti na zoznam na webstránke SAV a RSVS</w:t>
      </w:r>
    </w:p>
    <w:p w:rsidR="005343EB" w:rsidRDefault="005343EB" w:rsidP="005343EB"/>
    <w:p w:rsidR="005343EB" w:rsidRDefault="005343EB" w:rsidP="005343EB">
      <w:pPr>
        <w:pStyle w:val="ListParagraph"/>
        <w:numPr>
          <w:ilvl w:val="0"/>
          <w:numId w:val="5"/>
        </w:numPr>
      </w:pPr>
      <w:r>
        <w:t>Rôzne</w:t>
      </w:r>
    </w:p>
    <w:p w:rsidR="00256FDC" w:rsidRPr="00256FDC" w:rsidRDefault="00256FDC" w:rsidP="000F5C4A">
      <w:pPr>
        <w:rPr>
          <w:b/>
        </w:rPr>
      </w:pPr>
      <w:r w:rsidRPr="00256FDC">
        <w:rPr>
          <w:b/>
        </w:rPr>
        <w:t>Uznesenie:</w:t>
      </w:r>
    </w:p>
    <w:p w:rsidR="000F5C4A" w:rsidRDefault="005343EB" w:rsidP="000F5C4A">
      <w:r>
        <w:t>Na návrh prof.V.Milatu schválil výkonný výbor RSVS uzatvorenie dohody o spolupráci s BIC v Bratislave na obdobie 3 rokov.</w:t>
      </w:r>
    </w:p>
    <w:p w:rsidR="00D55FB5" w:rsidRDefault="00D55FB5" w:rsidP="00D55FB5"/>
    <w:p w:rsidR="00D55FB5" w:rsidRDefault="000F5C4A" w:rsidP="000F5C4A">
      <w:pPr>
        <w:jc w:val="right"/>
      </w:pPr>
      <w:r>
        <w:t>Prof.L.Macháček</w:t>
      </w:r>
    </w:p>
    <w:p w:rsidR="000F5C4A" w:rsidRDefault="000F5C4A" w:rsidP="000F5C4A">
      <w:pPr>
        <w:jc w:val="right"/>
      </w:pPr>
      <w:r>
        <w:t>Predseda RSVS pri SAV</w:t>
      </w:r>
    </w:p>
    <w:p w:rsidR="00D55FB5" w:rsidRDefault="00D55FB5" w:rsidP="00D55FB5">
      <w:r>
        <w:t xml:space="preserve">Bratislava </w:t>
      </w:r>
      <w:r w:rsidR="005343EB">
        <w:t>14</w:t>
      </w:r>
      <w:r w:rsidR="000F5C4A">
        <w:t>.1</w:t>
      </w:r>
      <w:r w:rsidR="005343EB">
        <w:t>1</w:t>
      </w:r>
      <w:r w:rsidR="000F5C4A">
        <w:t>.2014</w:t>
      </w:r>
    </w:p>
    <w:p w:rsidR="00D55FB5" w:rsidRDefault="00D55FB5" w:rsidP="00D55FB5">
      <w:r>
        <w:t xml:space="preserve"> </w:t>
      </w:r>
      <w:r w:rsidR="00935F35">
        <w:t>Overil: prof.L.Milata, podpredseda R SVS</w:t>
      </w:r>
    </w:p>
    <w:p w:rsidR="008A3E9F" w:rsidRDefault="008A3E9F" w:rsidP="008A3E9F">
      <w:pPr>
        <w:pStyle w:val="ListParagraph"/>
      </w:pPr>
    </w:p>
    <w:sectPr w:rsidR="008A3E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8A" w:rsidRDefault="0093618A" w:rsidP="005343EB">
      <w:pPr>
        <w:spacing w:after="0" w:line="240" w:lineRule="auto"/>
      </w:pPr>
      <w:r>
        <w:separator/>
      </w:r>
    </w:p>
  </w:endnote>
  <w:endnote w:type="continuationSeparator" w:id="0">
    <w:p w:rsidR="0093618A" w:rsidRDefault="0093618A" w:rsidP="005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087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3EB" w:rsidRDefault="005343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3EB" w:rsidRDefault="00534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8A" w:rsidRDefault="0093618A" w:rsidP="005343EB">
      <w:pPr>
        <w:spacing w:after="0" w:line="240" w:lineRule="auto"/>
      </w:pPr>
      <w:r>
        <w:separator/>
      </w:r>
    </w:p>
  </w:footnote>
  <w:footnote w:type="continuationSeparator" w:id="0">
    <w:p w:rsidR="0093618A" w:rsidRDefault="0093618A" w:rsidP="005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613"/>
    <w:multiLevelType w:val="hybridMultilevel"/>
    <w:tmpl w:val="10FAB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BE7"/>
    <w:multiLevelType w:val="hybridMultilevel"/>
    <w:tmpl w:val="B32ADE56"/>
    <w:lvl w:ilvl="0" w:tplc="CA9A1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1342F"/>
    <w:multiLevelType w:val="hybridMultilevel"/>
    <w:tmpl w:val="336C0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65E2F"/>
    <w:multiLevelType w:val="hybridMultilevel"/>
    <w:tmpl w:val="39085748"/>
    <w:lvl w:ilvl="0" w:tplc="1602A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C557A7"/>
    <w:multiLevelType w:val="hybridMultilevel"/>
    <w:tmpl w:val="6BC2942C"/>
    <w:lvl w:ilvl="0" w:tplc="1EEA63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274A2"/>
    <w:multiLevelType w:val="hybridMultilevel"/>
    <w:tmpl w:val="FC4E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99"/>
    <w:rsid w:val="000F5C4A"/>
    <w:rsid w:val="00256FDC"/>
    <w:rsid w:val="00481599"/>
    <w:rsid w:val="004E41B9"/>
    <w:rsid w:val="005343EB"/>
    <w:rsid w:val="005B1E09"/>
    <w:rsid w:val="0067257E"/>
    <w:rsid w:val="0073265A"/>
    <w:rsid w:val="00801468"/>
    <w:rsid w:val="008A3E9F"/>
    <w:rsid w:val="008B1596"/>
    <w:rsid w:val="00935F35"/>
    <w:rsid w:val="0093618A"/>
    <w:rsid w:val="00CE1EE2"/>
    <w:rsid w:val="00CF6F05"/>
    <w:rsid w:val="00D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3F2C0-ADBA-4D8C-92DD-870C7E9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EB"/>
  </w:style>
  <w:style w:type="paragraph" w:styleId="Footer">
    <w:name w:val="footer"/>
    <w:basedOn w:val="Normal"/>
    <w:link w:val="FooterChar"/>
    <w:uiPriority w:val="99"/>
    <w:unhideWhenUsed/>
    <w:rsid w:val="005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EB"/>
  </w:style>
  <w:style w:type="paragraph" w:styleId="BalloonText">
    <w:name w:val="Balloon Text"/>
    <w:basedOn w:val="Normal"/>
    <w:link w:val="BalloonTextChar"/>
    <w:uiPriority w:val="99"/>
    <w:semiHidden/>
    <w:unhideWhenUsed/>
    <w:rsid w:val="0093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5</cp:revision>
  <dcterms:created xsi:type="dcterms:W3CDTF">2014-11-17T15:17:00Z</dcterms:created>
  <dcterms:modified xsi:type="dcterms:W3CDTF">2014-11-20T07:11:00Z</dcterms:modified>
</cp:coreProperties>
</file>